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350" w:type="dxa"/>
        <w:tblInd w:w="-72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952"/>
        <w:gridCol w:w="7398"/>
      </w:tblGrid>
      <w:tr w:rsidR="003D7B5C" w14:paraId="4EDC81D0" w14:textId="77777777" w:rsidTr="00D63DC9">
        <w:trPr>
          <w:trHeight w:val="13599"/>
        </w:trPr>
        <w:tc>
          <w:tcPr>
            <w:tcW w:w="2952" w:type="dxa"/>
            <w:shd w:val="clear" w:color="auto" w:fill="0C5DBB"/>
            <w:tcMar>
              <w:top w:w="180" w:type="dxa"/>
              <w:left w:w="180" w:type="dxa"/>
              <w:bottom w:w="180" w:type="dxa"/>
              <w:right w:w="180" w:type="dxa"/>
            </w:tcMar>
          </w:tcPr>
          <w:p w14:paraId="5CFF6C3B" w14:textId="7BD14772" w:rsidR="003D7B5C" w:rsidRDefault="0015529A" w:rsidP="0015529A">
            <w:pPr>
              <w:spacing w:before="120" w:after="120" w:line="336" w:lineRule="auto"/>
              <w:jc w:val="center"/>
            </w:pPr>
            <w:r>
              <w:rPr>
                <w:noProof/>
              </w:rPr>
              <w:drawing>
                <wp:inline distT="0" distB="0" distL="0" distR="0" wp14:anchorId="6AEB0BA1" wp14:editId="562A18B9">
                  <wp:extent cx="1073785" cy="825752"/>
                  <wp:effectExtent l="0" t="0" r="0" b="0"/>
                  <wp:docPr id="1960899092" name="Drawing 0" descr="86ceb8d44c0569838cdd273a1d1c7f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86ceb8d44c0569838cdd273a1d1c7f13.png"/>
                          <pic:cNvPicPr>
                            <a:picLocks noChangeAspect="1"/>
                          </pic:cNvPicPr>
                        </pic:nvPicPr>
                        <pic:blipFill>
                          <a:blip r:embed="rId5"/>
                          <a:stretch>
                            <a:fillRect/>
                          </a:stretch>
                        </pic:blipFill>
                        <pic:spPr>
                          <a:xfrm>
                            <a:off x="0" y="0"/>
                            <a:ext cx="1073785" cy="825752"/>
                          </a:xfrm>
                          <a:prstGeom prst="rect">
                            <a:avLst/>
                          </a:prstGeom>
                        </pic:spPr>
                      </pic:pic>
                    </a:graphicData>
                  </a:graphic>
                </wp:inline>
              </w:drawing>
            </w:r>
          </w:p>
          <w:p w14:paraId="4DE8033A" w14:textId="77777777" w:rsidR="003D7B5C" w:rsidRDefault="00000000">
            <w:pPr>
              <w:spacing w:before="120" w:after="120" w:line="336" w:lineRule="auto"/>
              <w:jc w:val="center"/>
            </w:pPr>
            <w:r>
              <w:rPr>
                <w:rFonts w:ascii="Proxima Nova Condensed" w:eastAsia="Proxima Nova Condensed" w:hAnsi="Proxima Nova Condensed" w:cs="Proxima Nova Condensed"/>
                <w:color w:val="FFFFFF"/>
                <w:sz w:val="20"/>
                <w:szCs w:val="20"/>
                <w:u w:val="single" w:color="FFFFFF"/>
              </w:rPr>
              <w:t xml:space="preserve">Educating, Exposing, Equipping, and Empowering Families </w:t>
            </w:r>
          </w:p>
          <w:p w14:paraId="1904F614" w14:textId="77777777" w:rsidR="0015529A" w:rsidRDefault="00000000" w:rsidP="00FB2D28">
            <w:pPr>
              <w:spacing w:before="120" w:after="120" w:line="336" w:lineRule="auto"/>
              <w:jc w:val="center"/>
              <w:rPr>
                <w:rFonts w:ascii="Proxima Nova Condensed" w:eastAsia="Proxima Nova Condensed" w:hAnsi="Proxima Nova Condensed" w:cs="Proxima Nova Condensed"/>
                <w:color w:val="FFFFFF"/>
                <w:sz w:val="20"/>
                <w:szCs w:val="20"/>
              </w:rPr>
            </w:pPr>
            <w:r>
              <w:rPr>
                <w:rFonts w:ascii="Proxima Nova Condensed" w:eastAsia="Proxima Nova Condensed" w:hAnsi="Proxima Nova Condensed" w:cs="Proxima Nova Condensed"/>
                <w:color w:val="FFFFFF"/>
                <w:sz w:val="20"/>
                <w:szCs w:val="20"/>
              </w:rPr>
              <w:t xml:space="preserve">The nonprofit, Uplifting Arms Inc., along with I Empower, LLC, are hosting </w:t>
            </w:r>
            <w:proofErr w:type="gramStart"/>
            <w:r>
              <w:rPr>
                <w:rFonts w:ascii="Proxima Nova Condensed" w:eastAsia="Proxima Nova Condensed" w:hAnsi="Proxima Nova Condensed" w:cs="Proxima Nova Condensed"/>
                <w:color w:val="FFFFFF"/>
                <w:sz w:val="20"/>
                <w:szCs w:val="20"/>
              </w:rPr>
              <w:t>our</w:t>
            </w:r>
            <w:proofErr w:type="gramEnd"/>
            <w:r>
              <w:rPr>
                <w:rFonts w:ascii="Proxima Nova Condensed" w:eastAsia="Proxima Nova Condensed" w:hAnsi="Proxima Nova Condensed" w:cs="Proxima Nova Condensed"/>
                <w:color w:val="FFFFFF"/>
                <w:sz w:val="20"/>
                <w:szCs w:val="20"/>
              </w:rPr>
              <w:t xml:space="preserve"> </w:t>
            </w:r>
          </w:p>
          <w:p w14:paraId="58D0A235" w14:textId="5D802B2B" w:rsidR="003D7B5C" w:rsidRPr="0015529A" w:rsidRDefault="00FB2D28" w:rsidP="0015529A">
            <w:pPr>
              <w:spacing w:before="120" w:after="120" w:line="276" w:lineRule="auto"/>
              <w:jc w:val="center"/>
              <w:rPr>
                <w:rFonts w:ascii="Apple Chancery" w:hAnsi="Apple Chancery" w:cs="Apple Chancery"/>
                <w:b/>
                <w:bCs/>
              </w:rPr>
            </w:pPr>
            <w:r w:rsidRPr="0015529A">
              <w:rPr>
                <w:rFonts w:ascii="Apple Chancery" w:eastAsia="Proxima Nova Condensed" w:hAnsi="Apple Chancery" w:cs="Apple Chancery" w:hint="cs"/>
                <w:b/>
                <w:bCs/>
                <w:color w:val="FFFFFF"/>
              </w:rPr>
              <w:t>4th Annual</w:t>
            </w:r>
          </w:p>
          <w:p w14:paraId="56EBB8CC" w14:textId="65FDD96B" w:rsidR="003D7B5C" w:rsidRPr="0015529A" w:rsidRDefault="00000000" w:rsidP="0015529A">
            <w:pPr>
              <w:spacing w:before="120" w:after="120" w:line="276" w:lineRule="auto"/>
              <w:jc w:val="center"/>
              <w:rPr>
                <w:rFonts w:ascii="Apple Chancery" w:hAnsi="Apple Chancery" w:cs="Apple Chancery"/>
                <w:b/>
                <w:bCs/>
              </w:rPr>
            </w:pPr>
            <w:r w:rsidRPr="0015529A">
              <w:rPr>
                <w:rFonts w:ascii="Apple Chancery" w:eastAsia="Mr Dafoe" w:hAnsi="Apple Chancery" w:cs="Apple Chancery" w:hint="cs"/>
                <w:b/>
                <w:bCs/>
                <w:color w:val="FFFFFF"/>
              </w:rPr>
              <w:t>Dyslexia</w:t>
            </w:r>
            <w:r w:rsidR="00500E56" w:rsidRPr="0015529A">
              <w:rPr>
                <w:rFonts w:ascii="Apple Chancery" w:eastAsia="Mr Dafoe" w:hAnsi="Apple Chancery" w:cs="Apple Chancery" w:hint="cs"/>
                <w:b/>
                <w:bCs/>
                <w:color w:val="FFFFFF"/>
              </w:rPr>
              <w:t xml:space="preserve"> </w:t>
            </w:r>
            <w:r w:rsidRPr="0015529A">
              <w:rPr>
                <w:rFonts w:ascii="Apple Chancery" w:eastAsia="Mr Dafoe" w:hAnsi="Apple Chancery" w:cs="Apple Chancery" w:hint="cs"/>
                <w:b/>
                <w:bCs/>
                <w:color w:val="FFFFFF"/>
              </w:rPr>
              <w:t>Awareness Fundraising Gala</w:t>
            </w:r>
            <w:r w:rsidRPr="0015529A">
              <w:rPr>
                <w:rFonts w:ascii="Apple Chancery" w:eastAsia="Proxima Nova Condensed" w:hAnsi="Apple Chancery" w:cs="Apple Chancery" w:hint="cs"/>
                <w:b/>
                <w:bCs/>
                <w:color w:val="FFFFFF"/>
              </w:rPr>
              <w:t xml:space="preserve"> </w:t>
            </w:r>
          </w:p>
          <w:p w14:paraId="2C1D5961" w14:textId="0FB67E35" w:rsidR="003D7B5C" w:rsidRDefault="00000000">
            <w:pPr>
              <w:spacing w:before="120" w:after="120" w:line="384" w:lineRule="auto"/>
              <w:jc w:val="center"/>
            </w:pPr>
            <w:r>
              <w:rPr>
                <w:rFonts w:ascii="Proxima Nova Condensed" w:eastAsia="Proxima Nova Condensed" w:hAnsi="Proxima Nova Condensed" w:cs="Proxima Nova Condensed"/>
                <w:color w:val="FFFFFF"/>
                <w:sz w:val="22"/>
                <w:szCs w:val="22"/>
              </w:rPr>
              <w:t>We will honor a student with the 202</w:t>
            </w:r>
            <w:r w:rsidR="00FB2D28">
              <w:rPr>
                <w:rFonts w:ascii="Proxima Nova Condensed" w:eastAsia="Proxima Nova Condensed" w:hAnsi="Proxima Nova Condensed" w:cs="Proxima Nova Condensed"/>
                <w:color w:val="FFFFFF"/>
                <w:sz w:val="22"/>
                <w:szCs w:val="22"/>
              </w:rPr>
              <w:t>6</w:t>
            </w:r>
            <w:r>
              <w:rPr>
                <w:rFonts w:ascii="Proxima Nova Condensed" w:eastAsia="Proxima Nova Condensed" w:hAnsi="Proxima Nova Condensed" w:cs="Proxima Nova Condensed"/>
                <w:color w:val="FFFFFF"/>
                <w:sz w:val="22"/>
                <w:szCs w:val="22"/>
              </w:rPr>
              <w:t xml:space="preserve"> </w:t>
            </w:r>
            <w:proofErr w:type="spellStart"/>
            <w:r>
              <w:rPr>
                <w:rFonts w:ascii="Proxima Nova Condensed" w:eastAsia="Proxima Nova Condensed" w:hAnsi="Proxima Nova Condensed" w:cs="Proxima Nova Condensed"/>
                <w:color w:val="FFFFFF"/>
                <w:sz w:val="22"/>
                <w:szCs w:val="22"/>
              </w:rPr>
              <w:t>Lamonté</w:t>
            </w:r>
            <w:proofErr w:type="spellEnd"/>
            <w:r>
              <w:rPr>
                <w:rFonts w:ascii="Proxima Nova Condensed" w:eastAsia="Proxima Nova Condensed" w:hAnsi="Proxima Nova Condensed" w:cs="Proxima Nova Condensed"/>
                <w:color w:val="FFFFFF"/>
                <w:sz w:val="22"/>
                <w:szCs w:val="22"/>
              </w:rPr>
              <w:t xml:space="preserve"> Spencer Memorial Award  </w:t>
            </w:r>
          </w:p>
          <w:p w14:paraId="7CFAADF5" w14:textId="1FA6CFD7" w:rsidR="003D7B5C" w:rsidRPr="00314CEA" w:rsidRDefault="00000000" w:rsidP="0015529A">
            <w:pPr>
              <w:spacing w:before="120" w:after="120" w:line="384" w:lineRule="auto"/>
              <w:jc w:val="center"/>
              <w:rPr>
                <w:sz w:val="22"/>
                <w:szCs w:val="22"/>
              </w:rPr>
            </w:pPr>
            <w:r>
              <w:rPr>
                <w:rFonts w:ascii="Proxima Nova Condensed" w:eastAsia="Proxima Nova Condensed" w:hAnsi="Proxima Nova Condensed" w:cs="Proxima Nova Condensed"/>
                <w:color w:val="FFFFFF"/>
              </w:rPr>
              <w:t xml:space="preserve">There will be a Silent Auction and Door </w:t>
            </w:r>
            <w:r w:rsidRPr="00314CEA">
              <w:rPr>
                <w:rFonts w:ascii="Proxima Nova Condensed" w:eastAsia="Proxima Nova Condensed" w:hAnsi="Proxima Nova Condensed" w:cs="Proxima Nova Condensed"/>
                <w:color w:val="FFFFFF"/>
                <w:sz w:val="22"/>
                <w:szCs w:val="22"/>
              </w:rPr>
              <w:t>Prizes!</w:t>
            </w:r>
          </w:p>
          <w:p w14:paraId="37F09A66" w14:textId="48ECFDEB" w:rsidR="003D7B5C" w:rsidRPr="00314CEA" w:rsidRDefault="00000000" w:rsidP="0015529A">
            <w:pPr>
              <w:spacing w:before="120" w:after="120" w:line="336" w:lineRule="auto"/>
              <w:jc w:val="center"/>
              <w:rPr>
                <w:color w:val="FFFFFF" w:themeColor="background1"/>
                <w:sz w:val="22"/>
                <w:szCs w:val="22"/>
              </w:rPr>
            </w:pPr>
            <w:r w:rsidRPr="00314CEA">
              <w:rPr>
                <w:rFonts w:ascii="Proxima Nova Condensed" w:eastAsia="Proxima Nova Condensed" w:hAnsi="Proxima Nova Condensed" w:cs="Proxima Nova Condensed"/>
                <w:color w:val="FFFFFF" w:themeColor="background1"/>
                <w:sz w:val="22"/>
                <w:szCs w:val="22"/>
              </w:rPr>
              <w:t xml:space="preserve">The evening’s event is a </w:t>
            </w:r>
            <w:r w:rsidR="00500E56" w:rsidRPr="00314CEA">
              <w:rPr>
                <w:rFonts w:ascii="Holiday" w:eastAsia="Brush Script MT" w:hAnsi="Holiday" w:cs="Brush Script MT"/>
                <w:color w:val="FFFFFF" w:themeColor="background1"/>
                <w:sz w:val="22"/>
                <w:szCs w:val="22"/>
              </w:rPr>
              <w:t>Black-Tie</w:t>
            </w:r>
            <w:r w:rsidRPr="00314CEA">
              <w:rPr>
                <w:rFonts w:ascii="Holiday" w:eastAsia="Brush Script MT" w:hAnsi="Holiday" w:cs="Brush Script MT"/>
                <w:color w:val="FFFFFF" w:themeColor="background1"/>
                <w:sz w:val="22"/>
                <w:szCs w:val="22"/>
              </w:rPr>
              <w:t xml:space="preserve"> Affair,</w:t>
            </w:r>
            <w:r w:rsidRPr="00314CEA">
              <w:rPr>
                <w:rFonts w:ascii="Proxima Nova Condensed" w:eastAsia="Proxima Nova Condensed" w:hAnsi="Proxima Nova Condensed" w:cs="Proxima Nova Condensed"/>
                <w:color w:val="FFFFFF" w:themeColor="background1"/>
                <w:sz w:val="22"/>
                <w:szCs w:val="22"/>
              </w:rPr>
              <w:t xml:space="preserve"> so dress in your finest and come out to help us raise awareness </w:t>
            </w:r>
            <w:r w:rsidR="00FB2D28" w:rsidRPr="00314CEA">
              <w:rPr>
                <w:rFonts w:ascii="Proxima Nova Condensed" w:eastAsia="Proxima Nova Condensed" w:hAnsi="Proxima Nova Condensed" w:cs="Proxima Nova Condensed"/>
                <w:color w:val="FFFFFF" w:themeColor="background1"/>
                <w:sz w:val="22"/>
                <w:szCs w:val="22"/>
              </w:rPr>
              <w:t>of</w:t>
            </w:r>
            <w:r w:rsidRPr="00314CEA">
              <w:rPr>
                <w:rFonts w:ascii="Proxima Nova Condensed" w:eastAsia="Proxima Nova Condensed" w:hAnsi="Proxima Nova Condensed" w:cs="Proxima Nova Condensed"/>
                <w:color w:val="FFFFFF" w:themeColor="background1"/>
                <w:sz w:val="22"/>
                <w:szCs w:val="22"/>
              </w:rPr>
              <w:t xml:space="preserve"> Dyslexia.</w:t>
            </w:r>
          </w:p>
          <w:p w14:paraId="2460016A" w14:textId="1A4A3E18" w:rsidR="003D7B5C" w:rsidRPr="0015529A" w:rsidRDefault="00000000">
            <w:pPr>
              <w:spacing w:before="120" w:after="120" w:line="384" w:lineRule="auto"/>
              <w:jc w:val="right"/>
              <w:rPr>
                <w:rFonts w:ascii="Proxima Nova" w:hAnsi="Proxima Nova"/>
                <w:b/>
                <w:bCs/>
              </w:rPr>
            </w:pPr>
            <w:r w:rsidRPr="0015529A">
              <w:rPr>
                <w:rFonts w:ascii="Proxima Nova" w:eastAsia="Mardoto Bold" w:hAnsi="Proxima Nova" w:cs="Mardoto Bold"/>
                <w:b/>
                <w:bCs/>
                <w:color w:val="FFFFFF"/>
              </w:rPr>
              <w:t>Tickets are $</w:t>
            </w:r>
            <w:r w:rsidR="00FB2D28" w:rsidRPr="0015529A">
              <w:rPr>
                <w:rFonts w:ascii="Proxima Nova" w:eastAsia="Mardoto Bold" w:hAnsi="Proxima Nova" w:cs="Mardoto Bold"/>
                <w:b/>
                <w:bCs/>
                <w:color w:val="FFFFFF"/>
              </w:rPr>
              <w:t>40</w:t>
            </w:r>
            <w:r w:rsidRPr="0015529A">
              <w:rPr>
                <w:rFonts w:ascii="Proxima Nova" w:eastAsia="Mardoto Bold" w:hAnsi="Proxima Nova" w:cs="Mardoto Bold"/>
                <w:b/>
                <w:bCs/>
                <w:color w:val="FFFFFF"/>
              </w:rPr>
              <w:t xml:space="preserve">  </w:t>
            </w:r>
          </w:p>
          <w:p w14:paraId="1223087E" w14:textId="1A70A2C1" w:rsidR="003D7B5C" w:rsidRDefault="00000000" w:rsidP="0015529A">
            <w:pPr>
              <w:spacing w:before="120" w:after="120" w:line="230" w:lineRule="auto"/>
              <w:jc w:val="center"/>
            </w:pPr>
            <w:r>
              <w:rPr>
                <w:rFonts w:ascii="Proxima Nova Condensed" w:eastAsia="Proxima Nova Condensed" w:hAnsi="Proxima Nova Condensed" w:cs="Proxima Nova Condensed"/>
                <w:color w:val="FFFFFF"/>
              </w:rPr>
              <w:t>Mailing address:</w:t>
            </w:r>
          </w:p>
          <w:p w14:paraId="65097A1A" w14:textId="77777777" w:rsidR="003D7B5C" w:rsidRDefault="00000000">
            <w:pPr>
              <w:spacing w:before="120" w:after="120" w:line="230" w:lineRule="auto"/>
              <w:jc w:val="right"/>
            </w:pPr>
            <w:r>
              <w:rPr>
                <w:rFonts w:ascii="Proxima Nova Condensed" w:eastAsia="Proxima Nova Condensed" w:hAnsi="Proxima Nova Condensed" w:cs="Proxima Nova Condensed"/>
                <w:color w:val="FFFFFF"/>
                <w:sz w:val="20"/>
                <w:szCs w:val="20"/>
              </w:rPr>
              <w:t xml:space="preserve">610 Grants Ferry Rd. Unit 5444 </w:t>
            </w:r>
            <w:r>
              <w:rPr>
                <w:rFonts w:ascii="Proxima Nova Condensed" w:eastAsia="Proxima Nova Condensed" w:hAnsi="Proxima Nova Condensed" w:cs="Proxima Nova Condensed"/>
                <w:color w:val="FFFFFF"/>
                <w:sz w:val="22"/>
                <w:szCs w:val="22"/>
              </w:rPr>
              <w:t xml:space="preserve">Brandon, MS 39047 </w:t>
            </w:r>
          </w:p>
          <w:p w14:paraId="7E3DBAB5" w14:textId="77777777" w:rsidR="00522D26" w:rsidRDefault="00522D26">
            <w:pPr>
              <w:spacing w:before="120" w:after="120" w:line="230" w:lineRule="auto"/>
              <w:jc w:val="right"/>
              <w:rPr>
                <w:rFonts w:ascii="Proxima Nova Condensed" w:eastAsia="Proxima Nova Condensed" w:hAnsi="Proxima Nova Condensed" w:cs="Proxima Nova Condensed"/>
                <w:color w:val="FFFFFF"/>
              </w:rPr>
            </w:pPr>
          </w:p>
          <w:p w14:paraId="379E175B" w14:textId="48F1C5CA" w:rsidR="003D7B5C" w:rsidRDefault="00000000">
            <w:pPr>
              <w:spacing w:before="120" w:after="120" w:line="230" w:lineRule="auto"/>
              <w:jc w:val="right"/>
            </w:pPr>
            <w:r>
              <w:rPr>
                <w:rFonts w:ascii="Proxima Nova Condensed" w:eastAsia="Proxima Nova Condensed" w:hAnsi="Proxima Nova Condensed" w:cs="Proxima Nova Condensed"/>
                <w:color w:val="FFFFFF"/>
              </w:rPr>
              <w:t>admin</w:t>
            </w:r>
            <w:hyperlink r:id="rId6">
              <w:r w:rsidR="003D7B5C">
                <w:rPr>
                  <w:rFonts w:ascii="Proxima Nova Condensed" w:eastAsia="Proxima Nova Condensed" w:hAnsi="Proxima Nova Condensed" w:cs="Proxima Nova Condensed"/>
                  <w:color w:val="FFFFFF"/>
                </w:rPr>
                <w:t>@upliftingarms.org</w:t>
              </w:r>
            </w:hyperlink>
            <w:r>
              <w:rPr>
                <w:rFonts w:ascii="Proxima Nova Condensed" w:eastAsia="Proxima Nova Condensed" w:hAnsi="Proxima Nova Condensed" w:cs="Proxima Nova Condensed"/>
                <w:color w:val="FFFFFF"/>
              </w:rPr>
              <w:t xml:space="preserve">  www.upliftingarms.org </w:t>
            </w:r>
          </w:p>
          <w:p w14:paraId="4588CB20" w14:textId="77777777" w:rsidR="00314CEA" w:rsidRDefault="00314CEA" w:rsidP="0015529A">
            <w:pPr>
              <w:spacing w:before="120" w:after="120" w:line="230" w:lineRule="auto"/>
              <w:jc w:val="center"/>
              <w:rPr>
                <w:rFonts w:ascii="Proxima Nova Condensed" w:eastAsia="Proxima Nova Condensed" w:hAnsi="Proxima Nova Condensed" w:cs="Proxima Nova Condensed"/>
                <w:color w:val="FFFFFF"/>
              </w:rPr>
            </w:pPr>
          </w:p>
          <w:p w14:paraId="41A83A4D" w14:textId="680C93A3" w:rsidR="0015529A" w:rsidRDefault="00000000" w:rsidP="0015529A">
            <w:pPr>
              <w:spacing w:before="120" w:after="120" w:line="230" w:lineRule="auto"/>
              <w:jc w:val="center"/>
              <w:rPr>
                <w:rFonts w:ascii="Proxima Nova Condensed" w:eastAsia="Proxima Nova Condensed" w:hAnsi="Proxima Nova Condensed" w:cs="Proxima Nova Condensed"/>
                <w:color w:val="FFFFFF"/>
              </w:rPr>
            </w:pPr>
            <w:r>
              <w:rPr>
                <w:rFonts w:ascii="Proxima Nova Condensed" w:eastAsia="Proxima Nova Condensed" w:hAnsi="Proxima Nova Condensed" w:cs="Proxima Nova Condensed"/>
                <w:color w:val="FFFFFF"/>
              </w:rPr>
              <w:t>Location:</w:t>
            </w:r>
          </w:p>
          <w:p w14:paraId="46F2C4B7" w14:textId="081D0A27" w:rsidR="003D7B5C" w:rsidRPr="0015529A" w:rsidRDefault="00000000" w:rsidP="0015529A">
            <w:pPr>
              <w:spacing w:before="120" w:after="120" w:line="230" w:lineRule="auto"/>
              <w:jc w:val="center"/>
              <w:rPr>
                <w:sz w:val="22"/>
                <w:szCs w:val="22"/>
              </w:rPr>
            </w:pPr>
            <w:r w:rsidRPr="0015529A">
              <w:rPr>
                <w:rFonts w:ascii="Proxima Nova Condensed" w:eastAsia="Proxima Nova Condensed" w:hAnsi="Proxima Nova Condensed" w:cs="Proxima Nova Condensed"/>
                <w:color w:val="FFFFFF"/>
                <w:sz w:val="22"/>
                <w:szCs w:val="22"/>
              </w:rPr>
              <w:t>Lineage Lakes Clubhouse</w:t>
            </w:r>
          </w:p>
          <w:p w14:paraId="6A718555" w14:textId="3C73B80E" w:rsidR="003D7B5C" w:rsidRDefault="00000000" w:rsidP="0015529A">
            <w:pPr>
              <w:spacing w:before="120" w:after="120" w:line="230" w:lineRule="auto"/>
              <w:jc w:val="center"/>
            </w:pPr>
            <w:r w:rsidRPr="0015529A">
              <w:rPr>
                <w:rFonts w:ascii="Proxima Nova Condensed" w:eastAsia="Proxima Nova Condensed" w:hAnsi="Proxima Nova Condensed" w:cs="Proxima Nova Condensed"/>
                <w:color w:val="FFFFFF"/>
                <w:sz w:val="22"/>
                <w:szCs w:val="22"/>
              </w:rPr>
              <w:t>134 Lineage Lane</w:t>
            </w:r>
          </w:p>
        </w:tc>
        <w:tc>
          <w:tcPr>
            <w:tcW w:w="7398" w:type="dxa"/>
            <w:tcMar>
              <w:top w:w="180" w:type="dxa"/>
              <w:left w:w="180" w:type="dxa"/>
              <w:bottom w:w="180" w:type="dxa"/>
              <w:right w:w="180" w:type="dxa"/>
            </w:tcMar>
          </w:tcPr>
          <w:p w14:paraId="2014FA74" w14:textId="77777777" w:rsidR="003D7B5C" w:rsidRDefault="00000000">
            <w:pPr>
              <w:spacing w:before="120" w:after="120" w:line="288" w:lineRule="auto"/>
            </w:pPr>
            <w:r>
              <w:rPr>
                <w:rFonts w:ascii="Proxima Nova Condensed Bold" w:eastAsia="Proxima Nova Condensed Bold" w:hAnsi="Proxima Nova Condensed Bold" w:cs="Proxima Nova Condensed Bold"/>
                <w:b/>
                <w:bCs/>
                <w:color w:val="000000"/>
                <w:sz w:val="20"/>
                <w:szCs w:val="20"/>
              </w:rPr>
              <w:t xml:space="preserve">Dear Community Partner, </w:t>
            </w:r>
          </w:p>
          <w:p w14:paraId="5FD8EF2F" w14:textId="5D992596"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I’m Nefertiti Harris, Founder and Executive Director of Uplifting Arms, Inc. and CEO of I Empower, LLC. I’m writing to invite you to be part of something truly meaningful</w:t>
            </w:r>
            <w:r w:rsidR="0015529A">
              <w:rPr>
                <w:rFonts w:ascii="Proxima Nova Condensed" w:eastAsia="Proxima Nova Condensed" w:hAnsi="Proxima Nova Condensed" w:cs="Proxima Nova Condensed"/>
                <w:color w:val="000000"/>
                <w:sz w:val="20"/>
                <w:szCs w:val="20"/>
              </w:rPr>
              <w:t xml:space="preserve">, which is </w:t>
            </w:r>
            <w:r>
              <w:rPr>
                <w:rFonts w:ascii="Proxima Nova Condensed" w:eastAsia="Proxima Nova Condensed" w:hAnsi="Proxima Nova Condensed" w:cs="Proxima Nova Condensed"/>
                <w:color w:val="000000"/>
                <w:sz w:val="20"/>
                <w:szCs w:val="20"/>
              </w:rPr>
              <w:t xml:space="preserve">our </w:t>
            </w:r>
            <w:r w:rsidR="00500E56" w:rsidRPr="00500E56">
              <w:rPr>
                <w:rFonts w:ascii="Proxima Nova Condensed" w:eastAsia="Proxima Nova Condensed" w:hAnsi="Proxima Nova Condensed" w:cs="Proxima Nova Condensed"/>
                <w:b/>
                <w:bCs/>
                <w:color w:val="000000"/>
                <w:sz w:val="20"/>
                <w:szCs w:val="20"/>
              </w:rPr>
              <w:t>4th</w:t>
            </w:r>
            <w:r w:rsidRPr="00500E56">
              <w:rPr>
                <w:rFonts w:ascii="Proxima Nova Condensed Bold" w:eastAsia="Proxima Nova Condensed Bold" w:hAnsi="Proxima Nova Condensed Bold" w:cs="Proxima Nova Condensed Bold"/>
                <w:b/>
                <w:bCs/>
                <w:color w:val="000000"/>
                <w:sz w:val="20"/>
                <w:szCs w:val="20"/>
              </w:rPr>
              <w:t xml:space="preserve"> </w:t>
            </w:r>
            <w:r>
              <w:rPr>
                <w:rFonts w:ascii="Proxima Nova Condensed Bold" w:eastAsia="Proxima Nova Condensed Bold" w:hAnsi="Proxima Nova Condensed Bold" w:cs="Proxima Nova Condensed Bold"/>
                <w:b/>
                <w:bCs/>
                <w:color w:val="000000"/>
                <w:sz w:val="20"/>
                <w:szCs w:val="20"/>
              </w:rPr>
              <w:t xml:space="preserve">Annual Dyslexia Awareness Fundraising Gala. </w:t>
            </w:r>
          </w:p>
          <w:p w14:paraId="205CBD03" w14:textId="77777777"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One in five people live with dyslexia, yet many families still struggle to find answers, support, and hope. Through your sponsorship, you help us change that. Your support allows us to: </w:t>
            </w:r>
          </w:p>
          <w:p w14:paraId="20CBD4E3" w14:textId="77777777" w:rsidR="003D7B5C" w:rsidRDefault="00000000">
            <w:pPr>
              <w:numPr>
                <w:ilvl w:val="0"/>
                <w:numId w:val="1"/>
              </w:numPr>
              <w:spacing w:after="0" w:line="288" w:lineRule="auto"/>
            </w:pPr>
            <w:r>
              <w:rPr>
                <w:rFonts w:ascii="Proxima Nova Condensed" w:eastAsia="Proxima Nova Condensed" w:hAnsi="Proxima Nova Condensed" w:cs="Proxima Nova Condensed"/>
                <w:color w:val="000000"/>
                <w:sz w:val="20"/>
                <w:szCs w:val="20"/>
              </w:rPr>
              <w:t xml:space="preserve">Equip parents and educators with the tools to recognize the signs of dyslexia early. </w:t>
            </w:r>
          </w:p>
          <w:p w14:paraId="46B2D62A" w14:textId="77777777" w:rsidR="003D7B5C" w:rsidRDefault="00000000">
            <w:pPr>
              <w:numPr>
                <w:ilvl w:val="0"/>
                <w:numId w:val="1"/>
              </w:numPr>
              <w:spacing w:after="0" w:line="288" w:lineRule="auto"/>
            </w:pPr>
            <w:r>
              <w:rPr>
                <w:rFonts w:ascii="Proxima Nova Condensed" w:eastAsia="Proxima Nova Condensed" w:hAnsi="Proxima Nova Condensed" w:cs="Proxima Nova Condensed"/>
                <w:color w:val="000000"/>
                <w:sz w:val="20"/>
                <w:szCs w:val="20"/>
              </w:rPr>
              <w:t xml:space="preserve">Provide reading programs to families who need them most. </w:t>
            </w:r>
          </w:p>
          <w:p w14:paraId="55CEF0F5" w14:textId="77777777" w:rsidR="003D7B5C" w:rsidRDefault="00000000">
            <w:pPr>
              <w:numPr>
                <w:ilvl w:val="0"/>
                <w:numId w:val="1"/>
              </w:numPr>
              <w:spacing w:after="0" w:line="288" w:lineRule="auto"/>
            </w:pPr>
            <w:r>
              <w:rPr>
                <w:rFonts w:ascii="Proxima Nova Condensed" w:eastAsia="Proxima Nova Condensed" w:hAnsi="Proxima Nova Condensed" w:cs="Proxima Nova Condensed"/>
                <w:color w:val="000000"/>
                <w:sz w:val="20"/>
                <w:szCs w:val="20"/>
              </w:rPr>
              <w:t xml:space="preserve">Grow </w:t>
            </w:r>
            <w:r>
              <w:rPr>
                <w:rFonts w:ascii="Proxima Nova Condensed Bold" w:eastAsia="Proxima Nova Condensed Bold" w:hAnsi="Proxima Nova Condensed Bold" w:cs="Proxima Nova Condensed Bold"/>
                <w:b/>
                <w:bCs/>
                <w:color w:val="000000"/>
                <w:sz w:val="20"/>
                <w:szCs w:val="20"/>
              </w:rPr>
              <w:t>Empowered Prep Academy</w:t>
            </w:r>
            <w:r>
              <w:rPr>
                <w:rFonts w:ascii="Proxima Nova Condensed" w:eastAsia="Proxima Nova Condensed" w:hAnsi="Proxima Nova Condensed" w:cs="Proxima Nova Condensed"/>
                <w:color w:val="000000"/>
                <w:sz w:val="20"/>
                <w:szCs w:val="20"/>
              </w:rPr>
              <w:t xml:space="preserve">, our newly opened microschool designed specifically to give students with dyslexia a flexible and supportive learning environment. </w:t>
            </w:r>
          </w:p>
          <w:p w14:paraId="7EFECFD3" w14:textId="231C08A6"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The Gala will take place on </w:t>
            </w:r>
            <w:r>
              <w:rPr>
                <w:rFonts w:ascii="Proxima Nova Condensed Bold" w:eastAsia="Proxima Nova Condensed Bold" w:hAnsi="Proxima Nova Condensed Bold" w:cs="Proxima Nova Condensed Bold"/>
                <w:b/>
                <w:bCs/>
                <w:color w:val="000000"/>
                <w:sz w:val="20"/>
                <w:szCs w:val="20"/>
              </w:rPr>
              <w:t>Saturday, October 2</w:t>
            </w:r>
            <w:r w:rsidR="00500E56">
              <w:rPr>
                <w:rFonts w:ascii="Proxima Nova Condensed Bold" w:eastAsia="Proxima Nova Condensed Bold" w:hAnsi="Proxima Nova Condensed Bold" w:cs="Proxima Nova Condensed Bold"/>
                <w:b/>
                <w:bCs/>
                <w:color w:val="000000"/>
                <w:sz w:val="20"/>
                <w:szCs w:val="20"/>
              </w:rPr>
              <w:t>4</w:t>
            </w:r>
            <w:r>
              <w:rPr>
                <w:rFonts w:ascii="Proxima Nova Condensed Bold" w:eastAsia="Proxima Nova Condensed Bold" w:hAnsi="Proxima Nova Condensed Bold" w:cs="Proxima Nova Condensed Bold"/>
                <w:b/>
                <w:bCs/>
                <w:color w:val="000000"/>
                <w:sz w:val="20"/>
                <w:szCs w:val="20"/>
              </w:rPr>
              <w:t>, 202</w:t>
            </w:r>
            <w:r w:rsidR="0015529A">
              <w:rPr>
                <w:rFonts w:ascii="Proxima Nova Condensed Bold" w:eastAsia="Proxima Nova Condensed Bold" w:hAnsi="Proxima Nova Condensed Bold" w:cs="Proxima Nova Condensed Bold"/>
                <w:b/>
                <w:bCs/>
                <w:color w:val="000000"/>
                <w:sz w:val="20"/>
                <w:szCs w:val="20"/>
              </w:rPr>
              <w:t>6</w:t>
            </w:r>
            <w:r>
              <w:rPr>
                <w:rFonts w:ascii="Proxima Nova Condensed Bold" w:eastAsia="Proxima Nova Condensed Bold" w:hAnsi="Proxima Nova Condensed Bold" w:cs="Proxima Nova Condensed Bold"/>
                <w:b/>
                <w:bCs/>
                <w:color w:val="000000"/>
                <w:sz w:val="20"/>
                <w:szCs w:val="20"/>
              </w:rPr>
              <w:t>, from 5:00–8:00 p.m. at the Lineage Lake Clubhouse</w:t>
            </w:r>
            <w:r w:rsidR="0015529A">
              <w:rPr>
                <w:rFonts w:ascii="Proxima Nova Condensed Bold" w:eastAsia="Proxima Nova Condensed Bold" w:hAnsi="Proxima Nova Condensed Bold" w:cs="Proxima Nova Condensed Bold"/>
                <w:b/>
                <w:bCs/>
                <w:color w:val="000000"/>
                <w:sz w:val="20"/>
                <w:szCs w:val="20"/>
              </w:rPr>
              <w:t xml:space="preserve"> (134 Lineage Lane)</w:t>
            </w:r>
            <w:r>
              <w:rPr>
                <w:rFonts w:ascii="Proxima Nova Condensed Bold" w:eastAsia="Proxima Nova Condensed Bold" w:hAnsi="Proxima Nova Condensed Bold" w:cs="Proxima Nova Condensed Bold"/>
                <w:b/>
                <w:bCs/>
                <w:color w:val="000000"/>
                <w:sz w:val="20"/>
                <w:szCs w:val="20"/>
              </w:rPr>
              <w:t xml:space="preserve"> in Flowood, MS.</w:t>
            </w:r>
            <w:r>
              <w:rPr>
                <w:rFonts w:ascii="Proxima Nova Condensed" w:eastAsia="Proxima Nova Condensed" w:hAnsi="Proxima Nova Condensed" w:cs="Proxima Nova Condensed"/>
                <w:color w:val="000000"/>
                <w:sz w:val="20"/>
                <w:szCs w:val="20"/>
              </w:rPr>
              <w:t xml:space="preserve"> It will be an evening of empowerment, connection, and community impact. </w:t>
            </w:r>
          </w:p>
          <w:p w14:paraId="1077D647" w14:textId="77777777"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We would be honored to stand alongside your business as a sponsor. Together, we can shine a light on dyslexia and open doors of opportunity for children and families right here in Mississippi. </w:t>
            </w:r>
          </w:p>
          <w:p w14:paraId="606428C0" w14:textId="7829C882"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Below are our </w:t>
            </w:r>
            <w:r w:rsidR="00314CEA" w:rsidRPr="00314CEA">
              <w:rPr>
                <w:rFonts w:ascii="Proxima Nova Condensed" w:eastAsia="Proxima Nova Condensed" w:hAnsi="Proxima Nova Condensed" w:cs="Proxima Nova Condensed"/>
                <w:b/>
                <w:bCs/>
                <w:color w:val="000000"/>
                <w:sz w:val="20"/>
                <w:szCs w:val="20"/>
              </w:rPr>
              <w:t>S</w:t>
            </w:r>
            <w:r w:rsidRPr="00314CEA">
              <w:rPr>
                <w:rFonts w:ascii="Proxima Nova Condensed" w:eastAsia="Proxima Nova Condensed" w:hAnsi="Proxima Nova Condensed" w:cs="Proxima Nova Condensed"/>
                <w:b/>
                <w:bCs/>
                <w:color w:val="000000"/>
                <w:sz w:val="20"/>
                <w:szCs w:val="20"/>
              </w:rPr>
              <w:t xml:space="preserve">ponsor </w:t>
            </w:r>
            <w:r w:rsidR="00314CEA" w:rsidRPr="00314CEA">
              <w:rPr>
                <w:rFonts w:ascii="Proxima Nova Condensed" w:eastAsia="Proxima Nova Condensed" w:hAnsi="Proxima Nova Condensed" w:cs="Proxima Nova Condensed"/>
                <w:b/>
                <w:bCs/>
                <w:color w:val="000000"/>
                <w:sz w:val="20"/>
                <w:szCs w:val="20"/>
              </w:rPr>
              <w:t>P</w:t>
            </w:r>
            <w:r w:rsidRPr="00314CEA">
              <w:rPr>
                <w:rFonts w:ascii="Proxima Nova Condensed" w:eastAsia="Proxima Nova Condensed" w:hAnsi="Proxima Nova Condensed" w:cs="Proxima Nova Condensed"/>
                <w:b/>
                <w:bCs/>
                <w:color w:val="000000"/>
                <w:sz w:val="20"/>
                <w:szCs w:val="20"/>
              </w:rPr>
              <w:t>ackages</w:t>
            </w:r>
            <w:r>
              <w:rPr>
                <w:rFonts w:ascii="Proxima Nova Condensed" w:eastAsia="Proxima Nova Condensed" w:hAnsi="Proxima Nova Condensed" w:cs="Proxima Nova Condensed"/>
                <w:color w:val="000000"/>
                <w:sz w:val="20"/>
                <w:szCs w:val="20"/>
              </w:rPr>
              <w:t xml:space="preserve">: </w:t>
            </w:r>
          </w:p>
          <w:p w14:paraId="7D7C281C" w14:textId="77777777" w:rsidR="003D7B5C" w:rsidRDefault="00000000">
            <w:pPr>
              <w:spacing w:before="120" w:after="120" w:line="288" w:lineRule="auto"/>
            </w:pPr>
            <w:r>
              <w:rPr>
                <w:rFonts w:ascii="Proxima Nova Condensed Bold" w:eastAsia="Proxima Nova Condensed Bold" w:hAnsi="Proxima Nova Condensed Bold" w:cs="Proxima Nova Condensed Bold"/>
                <w:b/>
                <w:bCs/>
                <w:color w:val="000000"/>
                <w:sz w:val="20"/>
                <w:szCs w:val="20"/>
              </w:rPr>
              <w:t xml:space="preserve">$1500.00 PLATINUM SPONSOR: </w:t>
            </w:r>
          </w:p>
          <w:p w14:paraId="1F1BBCA0" w14:textId="2C91F1C3"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This sponsorship level includes a </w:t>
            </w:r>
            <w:r w:rsidRPr="0015529A">
              <w:rPr>
                <w:rFonts w:ascii="Proxima Nova Condensed" w:eastAsia="Proxima Nova Condensed" w:hAnsi="Proxima Nova Condensed" w:cs="Proxima Nova Condensed"/>
                <w:b/>
                <w:bCs/>
                <w:color w:val="000000"/>
                <w:sz w:val="20"/>
                <w:szCs w:val="20"/>
              </w:rPr>
              <w:t>table of 8</w:t>
            </w:r>
            <w:r>
              <w:rPr>
                <w:rFonts w:ascii="Proxima Nova Condensed" w:eastAsia="Proxima Nova Condensed" w:hAnsi="Proxima Nova Condensed" w:cs="Proxima Nova Condensed"/>
                <w:color w:val="000000"/>
                <w:sz w:val="20"/>
                <w:szCs w:val="20"/>
              </w:rPr>
              <w:t xml:space="preserve"> at the event, your business announced on social media, your logo displayed on </w:t>
            </w:r>
            <w:r w:rsidR="0015529A">
              <w:rPr>
                <w:rFonts w:ascii="Proxima Nova Condensed" w:eastAsia="Proxima Nova Condensed" w:hAnsi="Proxima Nova Condensed" w:cs="Proxima Nova Condensed"/>
                <w:color w:val="000000"/>
                <w:sz w:val="20"/>
                <w:szCs w:val="20"/>
              </w:rPr>
              <w:t>multiple</w:t>
            </w:r>
            <w:r>
              <w:rPr>
                <w:rFonts w:ascii="Proxima Nova Condensed" w:eastAsia="Proxima Nova Condensed" w:hAnsi="Proxima Nova Condensed" w:cs="Proxima Nova Condensed"/>
                <w:color w:val="000000"/>
                <w:sz w:val="20"/>
                <w:szCs w:val="20"/>
              </w:rPr>
              <w:t xml:space="preserve"> table</w:t>
            </w:r>
            <w:r w:rsidR="0015529A">
              <w:rPr>
                <w:rFonts w:ascii="Proxima Nova Condensed" w:eastAsia="Proxima Nova Condensed" w:hAnsi="Proxima Nova Condensed" w:cs="Proxima Nova Condensed"/>
                <w:color w:val="000000"/>
                <w:sz w:val="20"/>
                <w:szCs w:val="20"/>
              </w:rPr>
              <w:t>s</w:t>
            </w:r>
            <w:r>
              <w:rPr>
                <w:rFonts w:ascii="Proxima Nova Condensed" w:eastAsia="Proxima Nova Condensed" w:hAnsi="Proxima Nova Condensed" w:cs="Proxima Nova Condensed"/>
                <w:color w:val="000000"/>
                <w:sz w:val="20"/>
                <w:szCs w:val="20"/>
              </w:rPr>
              <w:t xml:space="preserve"> at the event and on our website, a digital ad displayed during the event, your name on the event program and your provided brochures/literature or company paraphernalia on display for the patrons at the event.</w:t>
            </w:r>
            <w:r>
              <w:rPr>
                <w:rFonts w:ascii="Proxima Nova Condensed" w:eastAsia="Proxima Nova Condensed" w:hAnsi="Proxima Nova Condensed" w:cs="Proxima Nova Condensed"/>
                <w:color w:val="000000"/>
              </w:rPr>
              <w:t xml:space="preserve"> </w:t>
            </w:r>
          </w:p>
          <w:p w14:paraId="062002BF" w14:textId="77777777" w:rsidR="003D7B5C" w:rsidRDefault="00000000">
            <w:pPr>
              <w:spacing w:before="120" w:after="120" w:line="288" w:lineRule="auto"/>
            </w:pPr>
            <w:r>
              <w:rPr>
                <w:rFonts w:ascii="Proxima Nova Condensed Bold" w:eastAsia="Proxima Nova Condensed Bold" w:hAnsi="Proxima Nova Condensed Bold" w:cs="Proxima Nova Condensed Bold"/>
                <w:b/>
                <w:bCs/>
                <w:color w:val="000000"/>
                <w:sz w:val="20"/>
                <w:szCs w:val="20"/>
              </w:rPr>
              <w:t xml:space="preserve">$1000.00 GOLD SPONSOR: </w:t>
            </w:r>
          </w:p>
          <w:p w14:paraId="15160AD8" w14:textId="77777777"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This sponsorship level includes </w:t>
            </w:r>
            <w:r w:rsidRPr="0015529A">
              <w:rPr>
                <w:rFonts w:ascii="Proxima Nova Condensed" w:eastAsia="Proxima Nova Condensed" w:hAnsi="Proxima Nova Condensed" w:cs="Proxima Nova Condensed"/>
                <w:b/>
                <w:bCs/>
                <w:color w:val="000000"/>
                <w:sz w:val="20"/>
                <w:szCs w:val="20"/>
              </w:rPr>
              <w:t>4 tickets</w:t>
            </w:r>
            <w:r>
              <w:rPr>
                <w:rFonts w:ascii="Proxima Nova Condensed" w:eastAsia="Proxima Nova Condensed" w:hAnsi="Proxima Nova Condensed" w:cs="Proxima Nova Condensed"/>
                <w:color w:val="000000"/>
                <w:sz w:val="20"/>
                <w:szCs w:val="20"/>
              </w:rPr>
              <w:t xml:space="preserve"> for the event, your business announced on social media, your logo displayed on a table at the event, a digital ad displayed during the event, your name on the event program and your provided brochures/literature or company paraphernalia on display for the patrons at the event.</w:t>
            </w:r>
            <w:r>
              <w:rPr>
                <w:rFonts w:ascii="Proxima Nova Condensed Bold" w:eastAsia="Proxima Nova Condensed Bold" w:hAnsi="Proxima Nova Condensed Bold" w:cs="Proxima Nova Condensed Bold"/>
                <w:b/>
                <w:bCs/>
                <w:color w:val="000000"/>
                <w:sz w:val="20"/>
                <w:szCs w:val="20"/>
              </w:rPr>
              <w:t xml:space="preserve"> </w:t>
            </w:r>
          </w:p>
          <w:p w14:paraId="09AAAF74" w14:textId="77777777" w:rsidR="003D7B5C" w:rsidRDefault="00000000">
            <w:pPr>
              <w:spacing w:before="120" w:after="120" w:line="288" w:lineRule="auto"/>
            </w:pPr>
            <w:r>
              <w:rPr>
                <w:rFonts w:ascii="Proxima Nova Condensed Bold" w:eastAsia="Proxima Nova Condensed Bold" w:hAnsi="Proxima Nova Condensed Bold" w:cs="Proxima Nova Condensed Bold"/>
                <w:b/>
                <w:bCs/>
                <w:color w:val="000000"/>
                <w:sz w:val="20"/>
                <w:szCs w:val="20"/>
              </w:rPr>
              <w:t xml:space="preserve"> $500.00 SILVER SPONSOR </w:t>
            </w:r>
          </w:p>
          <w:p w14:paraId="7419A458" w14:textId="1B2290AA"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This sponsorship level includes </w:t>
            </w:r>
            <w:r w:rsidRPr="0015529A">
              <w:rPr>
                <w:rFonts w:ascii="Proxima Nova Condensed" w:eastAsia="Proxima Nova Condensed" w:hAnsi="Proxima Nova Condensed" w:cs="Proxima Nova Condensed"/>
                <w:b/>
                <w:bCs/>
                <w:color w:val="000000"/>
                <w:sz w:val="20"/>
                <w:szCs w:val="20"/>
              </w:rPr>
              <w:t>2 tickets</w:t>
            </w:r>
            <w:r>
              <w:rPr>
                <w:rFonts w:ascii="Proxima Nova Condensed" w:eastAsia="Proxima Nova Condensed" w:hAnsi="Proxima Nova Condensed" w:cs="Proxima Nova Condensed"/>
                <w:color w:val="000000"/>
                <w:sz w:val="20"/>
                <w:szCs w:val="20"/>
              </w:rPr>
              <w:t xml:space="preserve"> for the event, your business announced on social media, </w:t>
            </w:r>
            <w:r w:rsidR="0015529A">
              <w:rPr>
                <w:rFonts w:ascii="Proxima Nova Condensed" w:eastAsia="Proxima Nova Condensed" w:hAnsi="Proxima Nova Condensed" w:cs="Proxima Nova Condensed"/>
                <w:color w:val="000000"/>
                <w:sz w:val="20"/>
                <w:szCs w:val="20"/>
              </w:rPr>
              <w:t xml:space="preserve">your logo displayed on a table at the event, </w:t>
            </w:r>
            <w:r>
              <w:rPr>
                <w:rFonts w:ascii="Proxima Nova Condensed" w:eastAsia="Proxima Nova Condensed" w:hAnsi="Proxima Nova Condensed" w:cs="Proxima Nova Condensed"/>
                <w:color w:val="000000"/>
                <w:sz w:val="20"/>
                <w:szCs w:val="20"/>
              </w:rPr>
              <w:t xml:space="preserve">your name on the event program, and your provided brochures/literature or company paraphernalia on display for the patrons at the event. </w:t>
            </w:r>
          </w:p>
          <w:p w14:paraId="16C2AE72" w14:textId="0BDE6800" w:rsidR="003D7B5C" w:rsidRDefault="00000000">
            <w:pPr>
              <w:spacing w:before="120" w:after="120" w:line="288" w:lineRule="auto"/>
            </w:pPr>
            <w:r>
              <w:rPr>
                <w:rFonts w:ascii="Proxima Nova Condensed" w:eastAsia="Proxima Nova Condensed" w:hAnsi="Proxima Nova Condensed" w:cs="Proxima Nova Condensed"/>
                <w:color w:val="000000"/>
                <w:sz w:val="20"/>
                <w:szCs w:val="20"/>
              </w:rPr>
              <w:t xml:space="preserve">Please confirm your sponsorship choice by </w:t>
            </w:r>
            <w:r w:rsidRPr="00522D26">
              <w:rPr>
                <w:rFonts w:ascii="Proxima Nova Condensed" w:eastAsia="Proxima Nova Condensed" w:hAnsi="Proxima Nova Condensed" w:cs="Proxima Nova Condensed"/>
                <w:b/>
                <w:bCs/>
                <w:color w:val="000000"/>
                <w:sz w:val="20"/>
                <w:szCs w:val="20"/>
              </w:rPr>
              <w:t xml:space="preserve">September </w:t>
            </w:r>
            <w:r w:rsidR="0015529A" w:rsidRPr="00522D26">
              <w:rPr>
                <w:rFonts w:ascii="Proxima Nova Condensed" w:eastAsia="Proxima Nova Condensed" w:hAnsi="Proxima Nova Condensed" w:cs="Proxima Nova Condensed"/>
                <w:b/>
                <w:bCs/>
                <w:color w:val="000000"/>
                <w:sz w:val="20"/>
                <w:szCs w:val="20"/>
              </w:rPr>
              <w:t>25</w:t>
            </w:r>
            <w:r w:rsidRPr="00522D26">
              <w:rPr>
                <w:rFonts w:ascii="Proxima Nova Condensed" w:eastAsia="Proxima Nova Condensed" w:hAnsi="Proxima Nova Condensed" w:cs="Proxima Nova Condensed"/>
                <w:b/>
                <w:bCs/>
                <w:color w:val="000000"/>
                <w:sz w:val="20"/>
                <w:szCs w:val="20"/>
              </w:rPr>
              <w:t>, 202</w:t>
            </w:r>
            <w:r w:rsidR="0015529A" w:rsidRPr="00522D26">
              <w:rPr>
                <w:rFonts w:ascii="Proxima Nova Condensed" w:eastAsia="Proxima Nova Condensed" w:hAnsi="Proxima Nova Condensed" w:cs="Proxima Nova Condensed"/>
                <w:b/>
                <w:bCs/>
                <w:color w:val="000000"/>
                <w:sz w:val="20"/>
                <w:szCs w:val="20"/>
              </w:rPr>
              <w:t>6</w:t>
            </w:r>
            <w:r w:rsidRPr="00522D26">
              <w:rPr>
                <w:rFonts w:ascii="Proxima Nova Condensed" w:eastAsia="Proxima Nova Condensed" w:hAnsi="Proxima Nova Condensed" w:cs="Proxima Nova Condensed"/>
                <w:b/>
                <w:bCs/>
                <w:color w:val="000000"/>
                <w:sz w:val="20"/>
                <w:szCs w:val="20"/>
              </w:rPr>
              <w:t>.</w:t>
            </w:r>
            <w:r>
              <w:rPr>
                <w:rFonts w:ascii="Proxima Nova Condensed" w:eastAsia="Proxima Nova Condensed" w:hAnsi="Proxima Nova Condensed" w:cs="Proxima Nova Condensed"/>
                <w:color w:val="000000"/>
                <w:sz w:val="20"/>
                <w:szCs w:val="20"/>
              </w:rPr>
              <w:t xml:space="preserve">  </w:t>
            </w:r>
            <w:r>
              <w:rPr>
                <w:rFonts w:ascii="Proxima Nova Condensed Bold" w:eastAsia="Proxima Nova Condensed Bold" w:hAnsi="Proxima Nova Condensed Bold" w:cs="Proxima Nova Condensed Bold"/>
                <w:b/>
                <w:bCs/>
                <w:color w:val="000000"/>
                <w:sz w:val="20"/>
                <w:szCs w:val="20"/>
              </w:rPr>
              <w:t xml:space="preserve">Checks should be made payable to Uplifting Arms, Inc., or you can pay via Credit or </w:t>
            </w:r>
            <w:proofErr w:type="gramStart"/>
            <w:r>
              <w:rPr>
                <w:rFonts w:ascii="Proxima Nova Condensed Bold" w:eastAsia="Proxima Nova Condensed Bold" w:hAnsi="Proxima Nova Condensed Bold" w:cs="Proxima Nova Condensed Bold"/>
                <w:b/>
                <w:bCs/>
                <w:color w:val="000000"/>
                <w:sz w:val="20"/>
                <w:szCs w:val="20"/>
              </w:rPr>
              <w:t>Debit Card</w:t>
            </w:r>
            <w:proofErr w:type="gramEnd"/>
            <w:r>
              <w:rPr>
                <w:rFonts w:ascii="Proxima Nova Condensed Bold" w:eastAsia="Proxima Nova Condensed Bold" w:hAnsi="Proxima Nova Condensed Bold" w:cs="Proxima Nova Condensed Bold"/>
                <w:b/>
                <w:bCs/>
                <w:color w:val="000000"/>
                <w:sz w:val="20"/>
                <w:szCs w:val="20"/>
              </w:rPr>
              <w:t xml:space="preserve"> through PayPal on our website. </w:t>
            </w:r>
            <w:r>
              <w:rPr>
                <w:rFonts w:ascii="Proxima Nova Condensed" w:eastAsia="Proxima Nova Condensed" w:hAnsi="Proxima Nova Condensed" w:cs="Proxima Nova Condensed"/>
                <w:color w:val="000000"/>
                <w:sz w:val="20"/>
                <w:szCs w:val="20"/>
              </w:rPr>
              <w:t xml:space="preserve"> </w:t>
            </w:r>
            <w:r w:rsidR="0015529A">
              <w:rPr>
                <w:rFonts w:ascii="Proxima Nova Condensed" w:eastAsia="Proxima Nova Condensed" w:hAnsi="Proxima Nova Condensed" w:cs="Proxima Nova Condensed"/>
                <w:color w:val="000000"/>
                <w:sz w:val="20"/>
                <w:szCs w:val="20"/>
              </w:rPr>
              <w:t>If more information is needed, p</w:t>
            </w:r>
            <w:r>
              <w:rPr>
                <w:rFonts w:ascii="Proxima Nova Condensed" w:eastAsia="Proxima Nova Condensed" w:hAnsi="Proxima Nova Condensed" w:cs="Proxima Nova Condensed"/>
                <w:color w:val="000000"/>
                <w:sz w:val="20"/>
                <w:szCs w:val="20"/>
              </w:rPr>
              <w:t>lease c</w:t>
            </w:r>
            <w:r w:rsidR="0015529A">
              <w:rPr>
                <w:rFonts w:ascii="Proxima Nova Condensed" w:eastAsia="Proxima Nova Condensed" w:hAnsi="Proxima Nova Condensed" w:cs="Proxima Nova Condensed"/>
                <w:color w:val="000000"/>
                <w:sz w:val="20"/>
                <w:szCs w:val="20"/>
              </w:rPr>
              <w:t>ontact</w:t>
            </w:r>
            <w:r>
              <w:rPr>
                <w:rFonts w:ascii="Proxima Nova Condensed" w:eastAsia="Proxima Nova Condensed" w:hAnsi="Proxima Nova Condensed" w:cs="Proxima Nova Condensed"/>
                <w:color w:val="000000"/>
                <w:sz w:val="20"/>
                <w:szCs w:val="20"/>
              </w:rPr>
              <w:t xml:space="preserve"> </w:t>
            </w:r>
            <w:r w:rsidRPr="00522D26">
              <w:rPr>
                <w:rFonts w:ascii="Proxima Nova Condensed" w:eastAsia="Proxima Nova Condensed" w:hAnsi="Proxima Nova Condensed" w:cs="Proxima Nova Condensed"/>
                <w:b/>
                <w:bCs/>
                <w:color w:val="000000"/>
                <w:sz w:val="20"/>
                <w:szCs w:val="20"/>
              </w:rPr>
              <w:t>Nefertiti Harris</w:t>
            </w:r>
            <w:r>
              <w:rPr>
                <w:rFonts w:ascii="Proxima Nova Condensed" w:eastAsia="Proxima Nova Condensed" w:hAnsi="Proxima Nova Condensed" w:cs="Proxima Nova Condensed"/>
                <w:color w:val="000000"/>
                <w:sz w:val="20"/>
                <w:szCs w:val="20"/>
              </w:rPr>
              <w:t xml:space="preserve"> at </w:t>
            </w:r>
            <w:r w:rsidRPr="0015529A">
              <w:rPr>
                <w:rFonts w:ascii="Proxima Nova Condensed" w:eastAsia="Proxima Nova Condensed" w:hAnsi="Proxima Nova Condensed" w:cs="Proxima Nova Condensed"/>
                <w:b/>
                <w:bCs/>
                <w:color w:val="000000"/>
                <w:sz w:val="20"/>
                <w:szCs w:val="20"/>
              </w:rPr>
              <w:t>(769) 228-6436</w:t>
            </w:r>
            <w:r>
              <w:rPr>
                <w:rFonts w:ascii="Proxima Nova Condensed" w:eastAsia="Proxima Nova Condensed" w:hAnsi="Proxima Nova Condensed" w:cs="Proxima Nova Condensed"/>
                <w:color w:val="000000"/>
                <w:sz w:val="20"/>
                <w:szCs w:val="20"/>
              </w:rPr>
              <w:t xml:space="preserve"> or </w:t>
            </w:r>
            <w:r w:rsidR="00522D26">
              <w:rPr>
                <w:rFonts w:ascii="Proxima Nova Condensed" w:eastAsia="Proxima Nova Condensed" w:hAnsi="Proxima Nova Condensed" w:cs="Proxima Nova Condensed"/>
                <w:color w:val="000000"/>
                <w:sz w:val="20"/>
                <w:szCs w:val="20"/>
              </w:rPr>
              <w:t xml:space="preserve">via </w:t>
            </w:r>
            <w:r>
              <w:rPr>
                <w:rFonts w:ascii="Proxima Nova Condensed" w:eastAsia="Proxima Nova Condensed" w:hAnsi="Proxima Nova Condensed" w:cs="Proxima Nova Condensed"/>
                <w:color w:val="000000"/>
                <w:sz w:val="20"/>
                <w:szCs w:val="20"/>
              </w:rPr>
              <w:t>email</w:t>
            </w:r>
            <w:r w:rsidR="00522D26">
              <w:rPr>
                <w:rFonts w:ascii="Proxima Nova Condensed" w:eastAsia="Proxima Nova Condensed" w:hAnsi="Proxima Nova Condensed" w:cs="Proxima Nova Condensed"/>
                <w:color w:val="000000"/>
                <w:sz w:val="20"/>
                <w:szCs w:val="20"/>
              </w:rPr>
              <w:t xml:space="preserve"> at </w:t>
            </w:r>
            <w:r w:rsidRPr="0015529A">
              <w:rPr>
                <w:rFonts w:ascii="Proxima Nova Condensed" w:eastAsia="Proxima Nova Condensed" w:hAnsi="Proxima Nova Condensed" w:cs="Proxima Nova Condensed"/>
                <w:b/>
                <w:bCs/>
                <w:color w:val="000000"/>
                <w:sz w:val="20"/>
                <w:szCs w:val="20"/>
              </w:rPr>
              <w:t>nharris@upliftingarms.org</w:t>
            </w:r>
            <w:r>
              <w:rPr>
                <w:rFonts w:ascii="Proxima Nova Condensed" w:eastAsia="Proxima Nova Condensed" w:hAnsi="Proxima Nova Condensed" w:cs="Proxima Nova Condensed"/>
                <w:color w:val="000000"/>
                <w:sz w:val="20"/>
                <w:szCs w:val="20"/>
              </w:rPr>
              <w:t xml:space="preserve"> for more information.  Thank you for your time and consideration.  I look forward to hearing from you soon.</w:t>
            </w:r>
            <w:r>
              <w:rPr>
                <w:rFonts w:ascii="Proxima Nova Condensed Bold" w:eastAsia="Proxima Nova Condensed Bold" w:hAnsi="Proxima Nova Condensed Bold" w:cs="Proxima Nova Condensed Bold"/>
                <w:b/>
                <w:bCs/>
                <w:color w:val="000000"/>
                <w:sz w:val="20"/>
                <w:szCs w:val="20"/>
              </w:rPr>
              <w:t xml:space="preserve"> </w:t>
            </w:r>
          </w:p>
          <w:p w14:paraId="046F924D" w14:textId="77777777" w:rsidR="00D63DC9" w:rsidRDefault="00000000" w:rsidP="00D63DC9">
            <w:pPr>
              <w:spacing w:before="120" w:after="0" w:line="240" w:lineRule="auto"/>
              <w:rPr>
                <w:rFonts w:ascii="Proxima Nova Condensed" w:eastAsia="Proxima Nova Condensed" w:hAnsi="Proxima Nova Condensed" w:cs="Proxima Nova Condensed"/>
                <w:color w:val="000000"/>
                <w:sz w:val="20"/>
                <w:szCs w:val="20"/>
              </w:rPr>
            </w:pPr>
            <w:r>
              <w:rPr>
                <w:rFonts w:ascii="Proxima Nova Condensed" w:eastAsia="Proxima Nova Condensed" w:hAnsi="Proxima Nova Condensed" w:cs="Proxima Nova Condensed"/>
                <w:color w:val="000000"/>
                <w:sz w:val="20"/>
                <w:szCs w:val="20"/>
              </w:rPr>
              <w:t xml:space="preserve">With gratitude, </w:t>
            </w:r>
          </w:p>
          <w:p w14:paraId="02C75215" w14:textId="00778680" w:rsidR="00500E56" w:rsidRPr="00D63DC9" w:rsidRDefault="0015529A" w:rsidP="00D63DC9">
            <w:pPr>
              <w:spacing w:before="120" w:after="0" w:line="240" w:lineRule="auto"/>
              <w:rPr>
                <w:rFonts w:ascii="Proxima Nova Condensed" w:eastAsia="Proxima Nova Condensed" w:hAnsi="Proxima Nova Condensed" w:cs="Proxima Nova Condensed"/>
                <w:color w:val="000000"/>
                <w:sz w:val="20"/>
                <w:szCs w:val="20"/>
              </w:rPr>
            </w:pPr>
            <w:r>
              <w:rPr>
                <w:rFonts w:ascii="Intro Script Bold" w:eastAsia="Intro Script Bold" w:hAnsi="Intro Script Bold" w:cs="Intro Script Bold"/>
                <w:b/>
                <w:bCs/>
                <w:color w:val="000000"/>
                <w:sz w:val="22"/>
                <w:szCs w:val="22"/>
              </w:rPr>
              <w:t xml:space="preserve"> </w:t>
            </w:r>
            <w:r w:rsidRPr="00522D26">
              <w:rPr>
                <w:rFonts w:ascii="Holiday" w:eastAsia="Intro Script Bold" w:hAnsi="Holiday" w:cs="Intro Script Bold"/>
                <w:b/>
                <w:bCs/>
                <w:color w:val="000000"/>
                <w:sz w:val="22"/>
                <w:szCs w:val="22"/>
              </w:rPr>
              <w:t>Nefertiti Harris</w:t>
            </w:r>
            <w:r>
              <w:rPr>
                <w:rFonts w:ascii="Intro Script Bold" w:eastAsia="Intro Script Bold" w:hAnsi="Intro Script Bold" w:cs="Intro Script Bold"/>
                <w:b/>
                <w:bCs/>
                <w:color w:val="000000"/>
                <w:sz w:val="22"/>
                <w:szCs w:val="22"/>
              </w:rPr>
              <w:t xml:space="preserve">, Founder and Executive Director </w:t>
            </w:r>
          </w:p>
          <w:p w14:paraId="6354FF8C" w14:textId="28DAAC31" w:rsidR="003D7B5C" w:rsidRDefault="00000000" w:rsidP="00D63DC9">
            <w:pPr>
              <w:spacing w:before="120" w:after="120" w:line="240" w:lineRule="auto"/>
            </w:pPr>
            <w:r>
              <w:rPr>
                <w:rFonts w:ascii="Proxima Nova Condensed" w:eastAsia="Proxima Nova Condensed" w:hAnsi="Proxima Nova Condensed" w:cs="Proxima Nova Condensed"/>
                <w:color w:val="000000"/>
                <w:sz w:val="22"/>
                <w:szCs w:val="22"/>
              </w:rPr>
              <w:t xml:space="preserve">Uplifting Arms, Inc. </w:t>
            </w:r>
            <w:r w:rsidR="00314CEA">
              <w:rPr>
                <w:rFonts w:ascii="Proxima Nova Condensed" w:eastAsia="Proxima Nova Condensed" w:hAnsi="Proxima Nova Condensed" w:cs="Proxima Nova Condensed"/>
                <w:color w:val="000000"/>
                <w:sz w:val="22"/>
                <w:szCs w:val="22"/>
              </w:rPr>
              <w:t>and I Empower, LLC</w:t>
            </w:r>
          </w:p>
        </w:tc>
      </w:tr>
    </w:tbl>
    <w:p w14:paraId="79FC86A7" w14:textId="48A54616" w:rsidR="003D7B5C" w:rsidRDefault="003D7B5C" w:rsidP="00D63DC9">
      <w:pPr>
        <w:spacing w:before="120" w:after="120" w:line="336" w:lineRule="auto"/>
      </w:pPr>
    </w:p>
    <w:sectPr w:rsidR="003D7B5C" w:rsidSect="0015529A">
      <w:pgSz w:w="12240" w:h="15810"/>
      <w:pgMar w:top="702" w:right="1440" w:bottom="62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1016C28-B5D6-904D-8976-0B1DE01DB98D}"/>
  </w:font>
  <w:font w:name="Times New Roman">
    <w:panose1 w:val="02020603050405020304"/>
    <w:charset w:val="00"/>
    <w:family w:val="roman"/>
    <w:pitch w:val="variable"/>
    <w:sig w:usb0="E0002EFF" w:usb1="C000785B" w:usb2="00000009" w:usb3="00000000" w:csb0="000001FF" w:csb1="00000000"/>
    <w:embedRegular r:id="rId2" w:fontKey="{2E48185E-0C94-A945-8A8F-9D5DE9D044B2}"/>
    <w:embedBold r:id="rId3" w:fontKey="{14CF83CB-FF52-4D4B-BE45-1C58EF3C07AB}"/>
  </w:font>
  <w:font w:name="Courier New">
    <w:panose1 w:val="02070309020205020404"/>
    <w:charset w:val="00"/>
    <w:family w:val="modern"/>
    <w:pitch w:val="fixed"/>
    <w:sig w:usb0="E0002AFF" w:usb1="C0007843" w:usb2="00000009" w:usb3="00000000" w:csb0="000001FF" w:csb1="00000000"/>
    <w:embedRegular r:id="rId4" w:fontKey="{0A2FCAF9-5EFC-FC4B-BB4C-6CA8DCC114D5}"/>
  </w:font>
  <w:font w:name="Wingdings">
    <w:panose1 w:val="05000000000000000000"/>
    <w:charset w:val="4D"/>
    <w:family w:val="decorative"/>
    <w:pitch w:val="variable"/>
    <w:sig w:usb0="00000003" w:usb1="00000000" w:usb2="00000000" w:usb3="00000000" w:csb0="80000001" w:csb1="00000000"/>
    <w:embedRegular r:id="rId5" w:fontKey="{4DC754BD-F6AE-EF43-8F88-3FE8350E2A39}"/>
  </w:font>
  <w:font w:name="Aptos">
    <w:panose1 w:val="020B0004020202020204"/>
    <w:charset w:val="00"/>
    <w:family w:val="swiss"/>
    <w:pitch w:val="variable"/>
    <w:sig w:usb0="20000287" w:usb1="00000003" w:usb2="00000000" w:usb3="00000000" w:csb0="0000019F" w:csb1="00000000"/>
    <w:embedRegular r:id="rId6" w:fontKey="{8B9A95C6-2D45-0B46-A6A5-2421133E7D79}"/>
  </w:font>
  <w:font w:name="Proxima Nova Condensed">
    <w:panose1 w:val="02000506030000020004"/>
    <w:charset w:val="00"/>
    <w:family w:val="auto"/>
    <w:pitch w:val="variable"/>
    <w:sig w:usb0="20000287" w:usb1="00000001" w:usb2="00000000" w:usb3="00000000" w:csb0="0000019F" w:csb1="00000000"/>
    <w:embedRegular r:id="rId7" w:fontKey="{2B7D585C-DFAF-BE48-9BFD-5AE7201E9D8D}"/>
    <w:embedBold r:id="rId8" w:fontKey="{7FAE5A98-770A-D546-BD3A-8BE258B243DF}"/>
  </w:font>
  <w:font w:name="Apple Chancery">
    <w:altName w:val="APPLE CHANCERY"/>
    <w:panose1 w:val="03020702040506060504"/>
    <w:charset w:val="B1"/>
    <w:family w:val="script"/>
    <w:pitch w:val="variable"/>
    <w:sig w:usb0="80000867" w:usb1="00000003" w:usb2="00000000" w:usb3="00000000" w:csb0="000001F3" w:csb1="00000000"/>
    <w:embedBold r:id="rId9" w:fontKey="{99BB0631-2158-D544-8470-E64F61FF17B5}"/>
  </w:font>
  <w:font w:name="Mr Dafoe">
    <w:panose1 w:val="020B0604020202020204"/>
    <w:charset w:val="00"/>
    <w:family w:val="auto"/>
    <w:pitch w:val="default"/>
  </w:font>
  <w:font w:name="Holiday">
    <w:panose1 w:val="02000600000000000000"/>
    <w:charset w:val="00"/>
    <w:family w:val="auto"/>
    <w:notTrueType/>
    <w:pitch w:val="variable"/>
    <w:sig w:usb0="00000003" w:usb1="10000000" w:usb2="00000000" w:usb3="00000000" w:csb0="00000001" w:csb1="00000000"/>
  </w:font>
  <w:font w:name="Brush Script MT">
    <w:panose1 w:val="03060802040406070304"/>
    <w:charset w:val="86"/>
    <w:family w:val="script"/>
    <w:pitch w:val="variable"/>
    <w:sig w:usb0="00000001" w:usb1="080E0000" w:usb2="00000010" w:usb3="00000000" w:csb0="0025003B" w:csb1="00000000"/>
  </w:font>
  <w:font w:name="Proxima Nova">
    <w:panose1 w:val="02000506030000020004"/>
    <w:charset w:val="00"/>
    <w:family w:val="auto"/>
    <w:pitch w:val="variable"/>
    <w:sig w:usb0="20000287" w:usb1="00000001" w:usb2="00000000" w:usb3="00000000" w:csb0="0000019F" w:csb1="00000000"/>
    <w:embedBold r:id="rId11" w:fontKey="{04E72ECA-214A-CD41-BE5C-4B5681E31011}"/>
  </w:font>
  <w:font w:name="Mardoto Bold">
    <w:altName w:val="Calibri"/>
    <w:panose1 w:val="020B0604020202020204"/>
    <w:charset w:val="00"/>
    <w:family w:val="auto"/>
    <w:pitch w:val="default"/>
  </w:font>
  <w:font w:name="Proxima Nova Condensed Bold">
    <w:altName w:val="Proxima Nova Condensed"/>
    <w:panose1 w:val="02000506030000020004"/>
    <w:charset w:val="00"/>
    <w:family w:val="auto"/>
    <w:pitch w:val="variable"/>
    <w:sig w:usb0="20000287" w:usb1="00000001" w:usb2="00000000" w:usb3="00000000" w:csb0="0000019F" w:csb1="00000000"/>
    <w:embedBold r:id="rId13" w:fontKey="{89DBFE56-28C5-B942-A2FF-E7F4A4A8F65E}"/>
  </w:font>
  <w:font w:name="Intro Script Bold">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15" w:fontKey="{24642141-70D4-1846-AA8D-F6A0C2BAB7E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1A1F2C"/>
    <w:multiLevelType w:val="hybridMultilevel"/>
    <w:tmpl w:val="2188D32C"/>
    <w:lvl w:ilvl="0" w:tplc="E4D43036">
      <w:start w:val="1"/>
      <w:numFmt w:val="bullet"/>
      <w:lvlText w:val=""/>
      <w:lvlJc w:val="left"/>
      <w:pPr>
        <w:ind w:left="400" w:hanging="360"/>
      </w:pPr>
      <w:rPr>
        <w:rFonts w:ascii="Symbol" w:hAnsi="Symbol"/>
      </w:rPr>
    </w:lvl>
    <w:lvl w:ilvl="1" w:tplc="0BCA9272">
      <w:start w:val="1"/>
      <w:numFmt w:val="bullet"/>
      <w:lvlText w:val="o"/>
      <w:lvlJc w:val="left"/>
      <w:pPr>
        <w:ind w:left="800" w:hanging="360"/>
      </w:pPr>
      <w:rPr>
        <w:rFonts w:ascii="Courier New" w:hAnsi="Courier New"/>
      </w:rPr>
    </w:lvl>
    <w:lvl w:ilvl="2" w:tplc="B1C4580E">
      <w:start w:val="1"/>
      <w:numFmt w:val="bullet"/>
      <w:lvlText w:val=""/>
      <w:lvlJc w:val="left"/>
      <w:pPr>
        <w:ind w:left="1200" w:hanging="360"/>
      </w:pPr>
      <w:rPr>
        <w:rFonts w:ascii="Wingdings" w:hAnsi="Wingdings"/>
      </w:rPr>
    </w:lvl>
    <w:lvl w:ilvl="3" w:tplc="A0460F8E">
      <w:start w:val="1"/>
      <w:numFmt w:val="bullet"/>
      <w:lvlText w:val=""/>
      <w:lvlJc w:val="left"/>
      <w:pPr>
        <w:ind w:left="1600" w:hanging="360"/>
      </w:pPr>
      <w:rPr>
        <w:rFonts w:ascii="Symbol" w:hAnsi="Symbol"/>
      </w:rPr>
    </w:lvl>
    <w:lvl w:ilvl="4" w:tplc="02F25AC2">
      <w:start w:val="1"/>
      <w:numFmt w:val="bullet"/>
      <w:lvlText w:val="o"/>
      <w:lvlJc w:val="left"/>
      <w:pPr>
        <w:ind w:left="2000" w:hanging="360"/>
      </w:pPr>
      <w:rPr>
        <w:rFonts w:ascii="Courier New" w:hAnsi="Courier New"/>
      </w:rPr>
    </w:lvl>
    <w:lvl w:ilvl="5" w:tplc="6164B966">
      <w:start w:val="1"/>
      <w:numFmt w:val="bullet"/>
      <w:lvlText w:val=""/>
      <w:lvlJc w:val="left"/>
      <w:pPr>
        <w:ind w:left="2400" w:hanging="360"/>
      </w:pPr>
      <w:rPr>
        <w:rFonts w:ascii="Wingdings" w:hAnsi="Wingdings"/>
      </w:rPr>
    </w:lvl>
    <w:lvl w:ilvl="6" w:tplc="F8D80EE2">
      <w:start w:val="1"/>
      <w:numFmt w:val="bullet"/>
      <w:lvlText w:val=""/>
      <w:lvlJc w:val="left"/>
      <w:pPr>
        <w:ind w:left="2800" w:hanging="360"/>
      </w:pPr>
      <w:rPr>
        <w:rFonts w:ascii="Symbol" w:hAnsi="Symbol"/>
      </w:rPr>
    </w:lvl>
    <w:lvl w:ilvl="7" w:tplc="3E62ADA0">
      <w:start w:val="1"/>
      <w:numFmt w:val="bullet"/>
      <w:lvlText w:val="o"/>
      <w:lvlJc w:val="left"/>
      <w:pPr>
        <w:ind w:left="3200" w:hanging="360"/>
      </w:pPr>
      <w:rPr>
        <w:rFonts w:ascii="Courier New" w:hAnsi="Courier New"/>
      </w:rPr>
    </w:lvl>
    <w:lvl w:ilvl="8" w:tplc="736464EA">
      <w:numFmt w:val="decimal"/>
      <w:lvlText w:val=""/>
      <w:lvlJc w:val="left"/>
    </w:lvl>
  </w:abstractNum>
  <w:num w:numId="1" w16cid:durableId="21323604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5C"/>
    <w:rsid w:val="000643EC"/>
    <w:rsid w:val="0015529A"/>
    <w:rsid w:val="00314CEA"/>
    <w:rsid w:val="003D7B5C"/>
    <w:rsid w:val="00500E56"/>
    <w:rsid w:val="00504F95"/>
    <w:rsid w:val="00522D26"/>
    <w:rsid w:val="008D2C2F"/>
    <w:rsid w:val="00C56AA9"/>
    <w:rsid w:val="00D63DC9"/>
    <w:rsid w:val="00FB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22DC1C"/>
  <w15:docId w15:val="{84E06DED-BC5B-7E47-8016-3DF2F8E1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upliftingarms.org"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2025 Gala Sponsorship</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2025 Gala Sponsorship</dc:title>
  <dc:creator>Apache POI</dc:creator>
  <cp:lastModifiedBy>Uplifting Arms, Inc.</cp:lastModifiedBy>
  <cp:revision>6</cp:revision>
  <cp:lastPrinted>2026-09-07T17:52:00Z</cp:lastPrinted>
  <dcterms:created xsi:type="dcterms:W3CDTF">2026-08-25T00:46:00Z</dcterms:created>
  <dcterms:modified xsi:type="dcterms:W3CDTF">2026-09-10T02:12:00Z</dcterms:modified>
</cp:coreProperties>
</file>